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7" w:rsidRDefault="00E87867" w:rsidP="00E87867">
      <w:pPr>
        <w:jc w:val="center"/>
        <w:rPr>
          <w:b/>
        </w:rPr>
      </w:pPr>
      <w:r>
        <w:rPr>
          <w:b/>
        </w:rPr>
        <w:t>Калькуляция на проведение работ по монтажу стальной двери:</w:t>
      </w:r>
    </w:p>
    <w:p w:rsidR="00E87867" w:rsidRDefault="00E87867" w:rsidP="00E87867">
      <w:pPr>
        <w:rPr>
          <w:b/>
        </w:rPr>
      </w:pPr>
    </w:p>
    <w:p w:rsidR="00E87867" w:rsidRDefault="00E87867" w:rsidP="00E878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620"/>
        <w:gridCol w:w="1080"/>
        <w:gridCol w:w="1620"/>
      </w:tblGrid>
      <w:tr w:rsidR="00E87867" w:rsidRPr="005D1DEA" w:rsidTr="00B06EFE">
        <w:tc>
          <w:tcPr>
            <w:tcW w:w="55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  <w:r w:rsidRPr="005D1DEA">
              <w:rPr>
                <w:b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 w:rsidRPr="005D1DEA">
              <w:rPr>
                <w:b/>
              </w:rPr>
              <w:t>Цена, руб.</w:t>
            </w:r>
          </w:p>
          <w:p w:rsidR="00E87867" w:rsidRPr="005D1DEA" w:rsidRDefault="00E87867" w:rsidP="00B06EFE">
            <w:pPr>
              <w:jc w:val="center"/>
              <w:rPr>
                <w:b/>
              </w:rPr>
            </w:pPr>
            <w:r w:rsidRPr="005D1DEA">
              <w:rPr>
                <w:b/>
              </w:rPr>
              <w:t>(за 1 дверь)</w:t>
            </w:r>
          </w:p>
        </w:tc>
        <w:tc>
          <w:tcPr>
            <w:tcW w:w="1080" w:type="dxa"/>
            <w:shd w:val="clear" w:color="auto" w:fill="auto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 w:rsidRPr="005D1DEA">
              <w:rPr>
                <w:b/>
              </w:rPr>
              <w:t xml:space="preserve">Кол-во, </w:t>
            </w:r>
            <w:proofErr w:type="spellStart"/>
            <w:r w:rsidRPr="005D1DEA">
              <w:rPr>
                <w:b/>
              </w:rPr>
              <w:t>ед</w:t>
            </w:r>
            <w:proofErr w:type="gramStart"/>
            <w:r w:rsidRPr="005D1DEA">
              <w:rPr>
                <w:b/>
              </w:rPr>
              <w:t>.и</w:t>
            </w:r>
            <w:proofErr w:type="gramEnd"/>
            <w:r w:rsidRPr="005D1DEA">
              <w:rPr>
                <w:b/>
              </w:rPr>
              <w:t>зм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  <w:r w:rsidRPr="005D1DEA">
              <w:rPr>
                <w:b/>
              </w:rPr>
              <w:t>Сумма, руб.</w:t>
            </w:r>
          </w:p>
        </w:tc>
      </w:tr>
      <w:tr w:rsidR="00E87867" w:rsidRPr="005D1DEA" w:rsidTr="00B06EFE">
        <w:tc>
          <w:tcPr>
            <w:tcW w:w="5580" w:type="dxa"/>
            <w:shd w:val="clear" w:color="auto" w:fill="auto"/>
          </w:tcPr>
          <w:p w:rsidR="00E87867" w:rsidRDefault="00E87867" w:rsidP="00B06EFE">
            <w:pPr>
              <w:rPr>
                <w:b/>
              </w:rPr>
            </w:pPr>
            <w:r>
              <w:rPr>
                <w:b/>
              </w:rPr>
              <w:t>Монтаж двери* в подготовленный проем</w:t>
            </w:r>
          </w:p>
          <w:p w:rsidR="00E87867" w:rsidRPr="005D1DEA" w:rsidRDefault="00E87867" w:rsidP="00B06EFE">
            <w:pPr>
              <w:rPr>
                <w:b/>
              </w:rPr>
            </w:pPr>
            <w:r>
              <w:rPr>
                <w:b/>
              </w:rPr>
              <w:t>(включая доставку в пределах г. Краснодара)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0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</w:tr>
      <w:tr w:rsidR="00E87867" w:rsidRPr="005D1DEA" w:rsidTr="00B06EFE">
        <w:tc>
          <w:tcPr>
            <w:tcW w:w="55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  <w:r>
              <w:rPr>
                <w:b/>
              </w:rPr>
              <w:t>Доставка за пределы г. Краснодара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5D1DEA">
              <w:rPr>
                <w:b/>
              </w:rPr>
              <w:t xml:space="preserve"> </w:t>
            </w:r>
            <w:proofErr w:type="spellStart"/>
            <w:r w:rsidRPr="005D1DEA">
              <w:rPr>
                <w:b/>
              </w:rPr>
              <w:t>руб</w:t>
            </w:r>
            <w:proofErr w:type="spellEnd"/>
            <w:r w:rsidRPr="005D1DEA">
              <w:rPr>
                <w:b/>
              </w:rPr>
              <w:t>/</w:t>
            </w:r>
            <w:proofErr w:type="gramStart"/>
            <w:r w:rsidRPr="005D1DEA">
              <w:rPr>
                <w:b/>
              </w:rPr>
              <w:t>км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</w:tr>
      <w:tr w:rsidR="00E87867" w:rsidRPr="005D1DEA" w:rsidTr="00B06EFE">
        <w:tc>
          <w:tcPr>
            <w:tcW w:w="55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  <w:r w:rsidRPr="005D1DEA">
              <w:rPr>
                <w:b/>
              </w:rPr>
              <w:t>Подъем двери на один этаж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</w:tr>
      <w:tr w:rsidR="00E87867" w:rsidRPr="005D1DEA" w:rsidTr="00B06EFE">
        <w:tc>
          <w:tcPr>
            <w:tcW w:w="55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  <w:r>
              <w:rPr>
                <w:b/>
              </w:rPr>
              <w:t>Демонтаж двери без ее сохранения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D1DEA">
              <w:rPr>
                <w:b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</w:tr>
      <w:tr w:rsidR="00E87867" w:rsidRPr="005D1DEA" w:rsidTr="00B06EFE">
        <w:tc>
          <w:tcPr>
            <w:tcW w:w="55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  <w:r w:rsidRPr="005D1DEA">
              <w:rPr>
                <w:b/>
              </w:rPr>
              <w:t>Сложный демонтаж с сохранением</w:t>
            </w:r>
            <w:r>
              <w:rPr>
                <w:b/>
              </w:rPr>
              <w:t xml:space="preserve"> двери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 w:rsidRPr="005D1DEA">
              <w:rPr>
                <w:b/>
              </w:rPr>
              <w:t>От 800</w:t>
            </w:r>
          </w:p>
        </w:tc>
        <w:tc>
          <w:tcPr>
            <w:tcW w:w="10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</w:tr>
      <w:tr w:rsidR="00E87867" w:rsidRPr="005D1DEA" w:rsidTr="00B06EFE">
        <w:tc>
          <w:tcPr>
            <w:tcW w:w="55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  <w:r w:rsidRPr="005D1DEA">
              <w:rPr>
                <w:b/>
              </w:rPr>
              <w:t>Расширение проема в стене</w:t>
            </w:r>
            <w:r>
              <w:rPr>
                <w:b/>
              </w:rPr>
              <w:t xml:space="preserve"> </w:t>
            </w:r>
            <w:r w:rsidRPr="005D1DEA">
              <w:rPr>
                <w:b/>
              </w:rPr>
              <w:t xml:space="preserve">(бетон) (за 1 </w:t>
            </w:r>
            <w:proofErr w:type="spellStart"/>
            <w:r w:rsidRPr="005D1DEA">
              <w:rPr>
                <w:b/>
              </w:rPr>
              <w:t>м.п</w:t>
            </w:r>
            <w:proofErr w:type="spellEnd"/>
            <w:r w:rsidRPr="005D1DEA">
              <w:rPr>
                <w:b/>
              </w:rPr>
              <w:t>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 w:rsidRPr="005D1DEA">
              <w:rPr>
                <w:b/>
              </w:rPr>
              <w:t>От 500</w:t>
            </w:r>
          </w:p>
        </w:tc>
        <w:tc>
          <w:tcPr>
            <w:tcW w:w="10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</w:tr>
      <w:tr w:rsidR="00E87867" w:rsidRPr="005D1DEA" w:rsidTr="00B06EFE">
        <w:tc>
          <w:tcPr>
            <w:tcW w:w="55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  <w:r w:rsidRPr="005D1DEA">
              <w:rPr>
                <w:b/>
              </w:rPr>
              <w:t xml:space="preserve">Расширение проема в стене (кирпич) (за 1 </w:t>
            </w:r>
            <w:proofErr w:type="spellStart"/>
            <w:r w:rsidRPr="005D1DEA">
              <w:rPr>
                <w:b/>
              </w:rPr>
              <w:t>м.п</w:t>
            </w:r>
            <w:proofErr w:type="spellEnd"/>
            <w:r w:rsidRPr="005D1DEA">
              <w:rPr>
                <w:b/>
              </w:rPr>
              <w:t>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 w:rsidRPr="005D1DEA">
              <w:rPr>
                <w:b/>
              </w:rPr>
              <w:t>От 250</w:t>
            </w:r>
          </w:p>
        </w:tc>
        <w:tc>
          <w:tcPr>
            <w:tcW w:w="10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</w:tr>
      <w:tr w:rsidR="00E87867" w:rsidRPr="005D1DEA" w:rsidTr="00B06EFE">
        <w:tc>
          <w:tcPr>
            <w:tcW w:w="5580" w:type="dxa"/>
            <w:shd w:val="clear" w:color="auto" w:fill="auto"/>
          </w:tcPr>
          <w:p w:rsidR="00E87867" w:rsidRDefault="00E87867" w:rsidP="00B06EFE">
            <w:pPr>
              <w:rPr>
                <w:b/>
              </w:rPr>
            </w:pPr>
            <w:r w:rsidRPr="005D1DEA">
              <w:rPr>
                <w:b/>
              </w:rPr>
              <w:t>Выезд для замера дверного проема</w:t>
            </w:r>
          </w:p>
          <w:p w:rsidR="00E87867" w:rsidRPr="005D1DEA" w:rsidRDefault="00E87867" w:rsidP="00B06EFE">
            <w:pPr>
              <w:rPr>
                <w:b/>
              </w:rPr>
            </w:pPr>
            <w:r>
              <w:rPr>
                <w:b/>
              </w:rPr>
              <w:t>(в пределах г. Краснодара)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7867" w:rsidRPr="005D1DEA" w:rsidRDefault="00E87867" w:rsidP="00B06E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D1DEA">
              <w:rPr>
                <w:b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87867" w:rsidRPr="005D1DEA" w:rsidRDefault="00E87867" w:rsidP="00B06EFE">
            <w:pPr>
              <w:rPr>
                <w:b/>
              </w:rPr>
            </w:pPr>
          </w:p>
        </w:tc>
      </w:tr>
    </w:tbl>
    <w:p w:rsidR="00E87867" w:rsidRDefault="00E87867" w:rsidP="00E87867">
      <w:pPr>
        <w:ind w:left="4248" w:firstLine="708"/>
        <w:rPr>
          <w:b/>
        </w:rPr>
      </w:pPr>
    </w:p>
    <w:p w:rsidR="00E87867" w:rsidRDefault="00E87867" w:rsidP="00E87867">
      <w:pPr>
        <w:ind w:left="4956" w:firstLine="708"/>
        <w:rPr>
          <w:b/>
        </w:rPr>
      </w:pPr>
      <w:r>
        <w:rPr>
          <w:b/>
        </w:rPr>
        <w:t>Итого: ____________________</w:t>
      </w:r>
    </w:p>
    <w:p w:rsidR="00E87867" w:rsidRDefault="00E87867" w:rsidP="00E87867">
      <w:pPr>
        <w:rPr>
          <w:b/>
        </w:rPr>
      </w:pPr>
    </w:p>
    <w:p w:rsidR="00E87867" w:rsidRDefault="00E87867" w:rsidP="00E87867">
      <w:pPr>
        <w:jc w:val="both"/>
        <w:rPr>
          <w:b/>
        </w:rPr>
      </w:pPr>
      <w:r>
        <w:rPr>
          <w:b/>
        </w:rPr>
        <w:t xml:space="preserve">*В монтаж входит установка готовой двери по уровню на 6 установочных штырей непосредственно через дверную коробку в подготовленный проем, </w:t>
      </w:r>
      <w:proofErr w:type="spellStart"/>
      <w:r>
        <w:rPr>
          <w:b/>
        </w:rPr>
        <w:t>запенивание</w:t>
      </w:r>
      <w:proofErr w:type="spellEnd"/>
      <w:r>
        <w:rPr>
          <w:b/>
        </w:rPr>
        <w:t xml:space="preserve"> проема (1 баллон на 2 двери).</w:t>
      </w:r>
    </w:p>
    <w:p w:rsidR="009858B1" w:rsidRPr="00E87867" w:rsidRDefault="009858B1" w:rsidP="00E87867">
      <w:bookmarkStart w:id="0" w:name="_GoBack"/>
      <w:bookmarkEnd w:id="0"/>
    </w:p>
    <w:sectPr w:rsidR="009858B1" w:rsidRPr="00E87867" w:rsidSect="00E87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B"/>
    <w:rsid w:val="006957AB"/>
    <w:rsid w:val="009858B1"/>
    <w:rsid w:val="00E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</dc:creator>
  <cp:keywords/>
  <dc:description/>
  <cp:lastModifiedBy>Самойленко</cp:lastModifiedBy>
  <cp:revision>2</cp:revision>
  <dcterms:created xsi:type="dcterms:W3CDTF">2015-11-04T10:04:00Z</dcterms:created>
  <dcterms:modified xsi:type="dcterms:W3CDTF">2015-11-04T10:05:00Z</dcterms:modified>
</cp:coreProperties>
</file>